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4D" w:rsidRPr="00DE434D" w:rsidRDefault="00DE434D" w:rsidP="00DE434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E434D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Информация о специальных условиях для обучения инвалидов и лиц с ограниченными возможностями здоровья в муниципальном казенном дошкольном образовательном учреждении </w:t>
      </w:r>
    </w:p>
    <w:p w:rsidR="00DE434D" w:rsidRPr="00DE434D" w:rsidRDefault="00DE434D" w:rsidP="00DE434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DE434D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«Детс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кий сад с. Кукелево»</w:t>
      </w:r>
    </w:p>
    <w:bookmarkEnd w:id="0"/>
    <w:p w:rsidR="00DE434D" w:rsidRDefault="00DE434D" w:rsidP="00DE434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92ED5">
        <w:rPr>
          <w:rFonts w:ascii="Times New Roman" w:hAnsi="Times New Roman"/>
          <w:color w:val="000000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нет. </w:t>
      </w:r>
    </w:p>
    <w:p w:rsidR="00DE434D" w:rsidRPr="00F92ED5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color w:val="000000"/>
          <w:sz w:val="28"/>
          <w:szCs w:val="28"/>
        </w:rPr>
        <w:t>Лица с ОВЗ и  инвалиды участвуют в образовательном процессе на общих условиях.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</w:t>
      </w:r>
      <w:r w:rsidRPr="00DF2BA7">
        <w:rPr>
          <w:rFonts w:ascii="Times New Roman" w:hAnsi="Times New Roman"/>
          <w:b/>
          <w:color w:val="B4103F"/>
          <w:sz w:val="28"/>
          <w:szCs w:val="28"/>
        </w:rPr>
        <w:t>2.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Обеспечение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  </w:t>
      </w:r>
      <w:r>
        <w:rPr>
          <w:rFonts w:ascii="Times New Roman" w:hAnsi="Times New Roman"/>
          <w:color w:val="000000"/>
          <w:sz w:val="28"/>
          <w:szCs w:val="28"/>
        </w:rPr>
        <w:t>МКДОУ «Детский сад с. Кукелево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функционирует с 197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года. Конструктивные особенности здани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F92ED5">
        <w:rPr>
          <w:rFonts w:ascii="Times New Roman" w:hAnsi="Times New Roman"/>
          <w:color w:val="000000"/>
          <w:sz w:val="28"/>
          <w:szCs w:val="28"/>
        </w:rPr>
        <w:t>Тифлотехника</w:t>
      </w:r>
      <w:proofErr w:type="spellEnd"/>
      <w:r w:rsidRPr="00F92ED5">
        <w:rPr>
          <w:rFonts w:ascii="Times New Roman" w:hAnsi="Times New Roman"/>
          <w:color w:val="000000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 к кабинету администрации, </w:t>
      </w:r>
      <w:r w:rsidRPr="00F92ED5">
        <w:rPr>
          <w:rFonts w:ascii="Times New Roman" w:hAnsi="Times New Roman"/>
          <w:color w:val="000000"/>
          <w:sz w:val="28"/>
          <w:szCs w:val="28"/>
        </w:rPr>
        <w:t>медицинскому кабинетам, туалету обеспечен посредством предоставления сопровождающего лица.</w:t>
      </w:r>
    </w:p>
    <w:p w:rsidR="00DE434D" w:rsidRPr="00DF2BA7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/>
          <w:color w:val="B4103F"/>
          <w:sz w:val="28"/>
          <w:szCs w:val="28"/>
        </w:rPr>
        <w:t xml:space="preserve">  3.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Условия питания обучающихся, в том числе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>создание отдельного меню не осуществляется.</w:t>
      </w:r>
      <w:r w:rsidRPr="00F92ED5">
        <w:rPr>
          <w:rFonts w:ascii="Times New Roman" w:hAnsi="Times New Roman"/>
          <w:b/>
          <w:bCs/>
          <w:color w:val="000000"/>
          <w:sz w:val="28"/>
          <w:szCs w:val="28"/>
        </w:rPr>
        <w:t xml:space="preserve">  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434D" w:rsidRPr="00F92ED5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ДОУ осуществляет питание детей  в соответствии с действующими Санитарно-эпидемиологическими  правилами и нормативами СанПиН </w:t>
      </w:r>
      <w:r>
        <w:rPr>
          <w:rFonts w:ascii="Times New Roman" w:hAnsi="Times New Roman"/>
          <w:color w:val="000000"/>
          <w:sz w:val="28"/>
          <w:szCs w:val="28"/>
        </w:rPr>
        <w:t>2.3./2.4.3590-20</w:t>
      </w:r>
      <w:r w:rsidRPr="00F92ED5">
        <w:rPr>
          <w:rFonts w:ascii="Times New Roman" w:hAnsi="Times New Roman"/>
          <w:color w:val="000000"/>
          <w:sz w:val="28"/>
          <w:szCs w:val="28"/>
        </w:rPr>
        <w:t>. В учреждении организовано сбалансированное трехразовое питание в соответствии с примерным 10-дневным меню.  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B4103F"/>
          <w:sz w:val="28"/>
          <w:szCs w:val="28"/>
        </w:rPr>
        <w:t xml:space="preserve"> </w:t>
      </w:r>
      <w:r w:rsidRPr="00DF2BA7">
        <w:rPr>
          <w:rFonts w:ascii="Times New Roman" w:hAnsi="Times New Roman"/>
          <w:b/>
          <w:color w:val="B4103F"/>
          <w:sz w:val="28"/>
          <w:szCs w:val="28"/>
        </w:rPr>
        <w:t>4.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Условия охраны здоровья обучающихся, в том числе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434D" w:rsidRPr="00F92ED5" w:rsidRDefault="00DE434D" w:rsidP="00DE434D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> 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медицинское обслуживание детей в детском саду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фельдшер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 Кукелево.</w:t>
      </w:r>
    </w:p>
    <w:p w:rsidR="00DE434D" w:rsidRPr="00F92ED5" w:rsidRDefault="00DE434D" w:rsidP="00DE434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>организация и проведение иммунопрофилактики;</w:t>
      </w:r>
    </w:p>
    <w:p w:rsidR="00DE434D" w:rsidRPr="00F92ED5" w:rsidRDefault="00DE434D" w:rsidP="00DE434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>постановка и учет туберкулиновых проб;</w:t>
      </w:r>
    </w:p>
    <w:p w:rsidR="00DE434D" w:rsidRPr="00F92ED5" w:rsidRDefault="00DE434D" w:rsidP="00DE434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t xml:space="preserve">- 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>проведение санитарно-просветительской работы;</w:t>
      </w:r>
    </w:p>
    <w:p w:rsidR="00DE434D" w:rsidRPr="00DE434D" w:rsidRDefault="00DE434D" w:rsidP="00DE434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bCs/>
          <w:color w:val="B4103F"/>
          <w:sz w:val="28"/>
          <w:szCs w:val="28"/>
        </w:rPr>
        <w:lastRenderedPageBreak/>
        <w:t>-</w:t>
      </w:r>
      <w:r w:rsidRPr="00F92ED5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и проведение противоэпидемических и профилактических мероприятий </w:t>
      </w:r>
    </w:p>
    <w:p w:rsidR="00DE434D" w:rsidRPr="00F92ED5" w:rsidRDefault="00DE434D" w:rsidP="00DE434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5F6F8"/>
        </w:rPr>
      </w:pPr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Санитарно-гигиеническое состояние ДОУ соответствует требованиям </w:t>
      </w:r>
      <w:proofErr w:type="spellStart"/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F92ED5">
        <w:rPr>
          <w:rFonts w:ascii="Times New Roman" w:hAnsi="Times New Roman"/>
          <w:color w:val="000000"/>
          <w:sz w:val="28"/>
          <w:szCs w:val="28"/>
          <w:shd w:val="clear" w:color="auto" w:fill="F5F6F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</w:rPr>
        <w:t>2.3./2.4.3590-20</w:t>
      </w:r>
      <w:r w:rsidRPr="00F92ED5">
        <w:rPr>
          <w:rFonts w:ascii="Times New Roman" w:hAnsi="Times New Roman"/>
          <w:color w:val="000000"/>
          <w:sz w:val="28"/>
          <w:szCs w:val="28"/>
          <w:shd w:val="clear" w:color="auto" w:fill="F5F6F8"/>
        </w:rPr>
        <w:t xml:space="preserve">: </w:t>
      </w:r>
    </w:p>
    <w:p w:rsidR="00DE434D" w:rsidRPr="00F92ED5" w:rsidRDefault="00DE434D" w:rsidP="00DE434D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световой, </w:t>
      </w:r>
      <w:proofErr w:type="gramStart"/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воздушный</w:t>
      </w:r>
      <w:proofErr w:type="gramEnd"/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</w:t>
      </w:r>
      <w:r w:rsidRPr="00F92ED5">
        <w:rPr>
          <w:rFonts w:ascii="Times New Roman" w:hAnsi="Times New Roman"/>
          <w:color w:val="000000"/>
          <w:sz w:val="28"/>
          <w:szCs w:val="28"/>
          <w:shd w:val="clear" w:color="auto" w:fill="F5F6F8"/>
        </w:rPr>
        <w:t xml:space="preserve"> </w:t>
      </w:r>
      <w:r w:rsidRPr="00F92E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дыхательных упражнений, воздушные ванны, правильная организация прогулки, соблюдение температурного режима в течение дня).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b/>
          <w:color w:val="B4103F"/>
          <w:sz w:val="28"/>
          <w:szCs w:val="28"/>
        </w:rPr>
        <w:t xml:space="preserve"> 5.</w:t>
      </w:r>
      <w:r w:rsidRPr="00F92ED5">
        <w:rPr>
          <w:rFonts w:ascii="Times New Roman" w:hAnsi="Times New Roman"/>
          <w:color w:val="000000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E434D" w:rsidRPr="00F92ED5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–</w:t>
      </w:r>
      <w:r w:rsidRPr="00F92ED5">
        <w:rPr>
          <w:rFonts w:ascii="Times New Roman" w:hAnsi="Times New Roman"/>
          <w:color w:val="000000"/>
          <w:sz w:val="28"/>
          <w:szCs w:val="28"/>
        </w:rPr>
        <w:t> воспитанники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F2BA7">
        <w:rPr>
          <w:rFonts w:ascii="Times New Roman" w:hAnsi="Times New Roman"/>
          <w:b/>
          <w:color w:val="B4103F"/>
          <w:sz w:val="28"/>
          <w:szCs w:val="28"/>
        </w:rPr>
        <w:t> 6.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 Электронные образовательные ресурсы, к которым обеспечивается доступ </w:t>
      </w:r>
      <w:proofErr w:type="gramStart"/>
      <w:r w:rsidRPr="00F92ED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92ED5">
        <w:rPr>
          <w:rFonts w:ascii="Times New Roman" w:hAnsi="Times New Roman"/>
          <w:color w:val="000000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E434D" w:rsidRPr="00F92ED5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–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 доступ </w:t>
      </w:r>
      <w:proofErr w:type="gramStart"/>
      <w:r w:rsidRPr="00F92ED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92ED5">
        <w:rPr>
          <w:rFonts w:ascii="Times New Roman" w:hAnsi="Times New Roman"/>
          <w:color w:val="000000"/>
          <w:sz w:val="28"/>
          <w:szCs w:val="28"/>
        </w:rPr>
        <w:t xml:space="preserve"> к электронным образовательным ресурсам не предусматривается.</w:t>
      </w:r>
      <w:r w:rsidRPr="00F92ED5">
        <w:rPr>
          <w:rFonts w:ascii="Times New Roman" w:hAnsi="Times New Roman"/>
          <w:sz w:val="28"/>
          <w:szCs w:val="28"/>
        </w:rPr>
        <w:t> </w:t>
      </w:r>
      <w:r w:rsidRPr="00F92ED5">
        <w:rPr>
          <w:rFonts w:ascii="Times New Roman" w:hAnsi="Times New Roman"/>
          <w:color w:val="000000"/>
          <w:sz w:val="28"/>
          <w:szCs w:val="28"/>
        </w:rPr>
        <w:t xml:space="preserve">Официальный сайт учреждения имеет версию сайта для </w:t>
      </w:r>
      <w:proofErr w:type="gramStart"/>
      <w:r w:rsidRPr="00F92ED5">
        <w:rPr>
          <w:rFonts w:ascii="Times New Roman" w:hAnsi="Times New Roman"/>
          <w:color w:val="000000"/>
          <w:sz w:val="28"/>
          <w:szCs w:val="28"/>
        </w:rPr>
        <w:t>слабовидящих</w:t>
      </w:r>
      <w:proofErr w:type="gramEnd"/>
      <w:r w:rsidRPr="00F92ED5">
        <w:rPr>
          <w:rFonts w:ascii="Times New Roman" w:hAnsi="Times New Roman"/>
          <w:color w:val="000000"/>
          <w:sz w:val="28"/>
          <w:szCs w:val="28"/>
        </w:rPr>
        <w:t>.</w:t>
      </w:r>
    </w:p>
    <w:p w:rsidR="00DE434D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B4103F"/>
          <w:sz w:val="28"/>
          <w:szCs w:val="28"/>
        </w:rPr>
        <w:t xml:space="preserve"> </w:t>
      </w:r>
      <w:r w:rsidRPr="00DF2BA7">
        <w:rPr>
          <w:rFonts w:ascii="Times New Roman" w:hAnsi="Times New Roman"/>
          <w:b/>
          <w:color w:val="B4103F"/>
          <w:sz w:val="28"/>
          <w:szCs w:val="28"/>
        </w:rPr>
        <w:t>7.</w:t>
      </w:r>
      <w:r w:rsidRPr="00F92ED5">
        <w:rPr>
          <w:rFonts w:ascii="Times New Roman" w:hAnsi="Times New Roman"/>
          <w:color w:val="000000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E434D" w:rsidRPr="00F92ED5" w:rsidRDefault="00DE434D" w:rsidP="00DE434D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F2BA7">
        <w:rPr>
          <w:rFonts w:ascii="Times New Roman" w:hAnsi="Times New Roman"/>
          <w:color w:val="B4103F"/>
          <w:sz w:val="28"/>
          <w:szCs w:val="28"/>
        </w:rPr>
        <w:t xml:space="preserve"> –</w:t>
      </w:r>
      <w:r w:rsidRPr="00F92ED5">
        <w:rPr>
          <w:rFonts w:ascii="Times New Roman" w:hAnsi="Times New Roman"/>
          <w:color w:val="000000"/>
          <w:sz w:val="28"/>
          <w:szCs w:val="28"/>
        </w:rPr>
        <w:t> технические средства обучения коллективного и индивидуального пользования для инвалидов и лиц с ограниченными возможностями здоровья  отсутствуют.</w:t>
      </w:r>
    </w:p>
    <w:sectPr w:rsidR="00DE434D" w:rsidRPr="00F92ED5" w:rsidSect="00CC52F4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C9A"/>
    <w:multiLevelType w:val="hybridMultilevel"/>
    <w:tmpl w:val="54C8F53C"/>
    <w:lvl w:ilvl="0" w:tplc="C06C7A1A">
      <w:start w:val="1"/>
      <w:numFmt w:val="decimal"/>
      <w:lvlText w:val="%1."/>
      <w:lvlJc w:val="left"/>
      <w:pPr>
        <w:ind w:left="690" w:hanging="360"/>
      </w:pPr>
      <w:rPr>
        <w:rFonts w:hint="default"/>
        <w:b/>
        <w:color w:val="B4103F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2"/>
    <w:rsid w:val="001F09E6"/>
    <w:rsid w:val="00646C6A"/>
    <w:rsid w:val="00753039"/>
    <w:rsid w:val="008F5EBE"/>
    <w:rsid w:val="00BD24C2"/>
    <w:rsid w:val="00DE434D"/>
    <w:rsid w:val="00E7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2022-04-29T04:14:00Z</dcterms:created>
  <dcterms:modified xsi:type="dcterms:W3CDTF">2022-04-29T04:14:00Z</dcterms:modified>
</cp:coreProperties>
</file>